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C" w:rsidRPr="001B4334" w:rsidRDefault="00E0612C" w:rsidP="009F0EF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3CB02EC" wp14:editId="1E3BBA6E">
                <wp:simplePos x="0" y="0"/>
                <wp:positionH relativeFrom="column">
                  <wp:posOffset>73660</wp:posOffset>
                </wp:positionH>
                <wp:positionV relativeFrom="paragraph">
                  <wp:posOffset>106679</wp:posOffset>
                </wp:positionV>
                <wp:extent cx="5172075" cy="690245"/>
                <wp:effectExtent l="0" t="0" r="952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D80" w:rsidRPr="006C20CC" w:rsidRDefault="008A18CF" w:rsidP="0097477D">
                            <w:r w:rsidRPr="008A18CF"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Les 5S : amélioration de l’efficacité de l’environnement de travail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.8pt;margin-top:8.4pt;width:407.25pt;height: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" o:allowincell="f" filled="f" stroked="f">
                <v:textbox inset="0,,0">
                  <w:txbxContent>
                    <w:p w:rsidR="00952D80" w:rsidRPr="006C20CC" w:rsidRDefault="008A18CF" w:rsidP="0097477D">
                      <w:r w:rsidRPr="008A18CF"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Les 5S : amélioration de l’efficacité de l’environnement de travail</w:t>
                      </w:r>
                    </w:p>
                  </w:txbxContent>
                </v:textbox>
              </v:shape>
            </w:pict>
          </mc:Fallback>
        </mc:AlternateContent>
      </w:r>
      <w:r w:rsidR="009D5508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6BC541" wp14:editId="657B50C3">
                <wp:simplePos x="0" y="0"/>
                <wp:positionH relativeFrom="column">
                  <wp:posOffset>4786630</wp:posOffset>
                </wp:positionH>
                <wp:positionV relativeFrom="paragraph">
                  <wp:posOffset>-135890</wp:posOffset>
                </wp:positionV>
                <wp:extent cx="1524635" cy="304800"/>
                <wp:effectExtent l="0" t="0" r="18415" b="38100"/>
                <wp:wrapTight wrapText="bothSides">
                  <wp:wrapPolygon edited="0">
                    <wp:start x="270" y="0"/>
                    <wp:lineTo x="0" y="1350"/>
                    <wp:lineTo x="0" y="22950"/>
                    <wp:lineTo x="21591" y="22950"/>
                    <wp:lineTo x="21591" y="1350"/>
                    <wp:lineTo x="21321" y="0"/>
                    <wp:lineTo x="270" y="0"/>
                  </wp:wrapPolygon>
                </wp:wrapTight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Pr="00FB5D24" w:rsidRDefault="002C47C9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</w:t>
                            </w:r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ous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7" style="position:absolute;margin-left:376.9pt;margin-top:-10.7pt;width:120.05pt;height:2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2C47C9" w:rsidRPr="00FB5D24" w:rsidRDefault="002C47C9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</w:rPr>
                        <w:t>Tarif n</w:t>
                      </w:r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ous consulter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D5508">
        <w:rPr>
          <w:noProof/>
        </w:rPr>
        <w:drawing>
          <wp:anchor distT="0" distB="0" distL="114300" distR="114300" simplePos="0" relativeHeight="251658752" behindDoc="1" locked="0" layoutInCell="1" allowOverlap="1" wp14:anchorId="46D6364F" wp14:editId="22EE5D00">
            <wp:simplePos x="0" y="0"/>
            <wp:positionH relativeFrom="column">
              <wp:posOffset>-516890</wp:posOffset>
            </wp:positionH>
            <wp:positionV relativeFrom="paragraph">
              <wp:posOffset>-104140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CF">
        <w:rPr>
          <w:rFonts w:ascii="Tahoma" w:hAnsi="Tahoma" w:cs="Tahoma"/>
          <w:noProof/>
        </w:rPr>
        <w:pict>
          <v:group id="_x0000_s1026" style="position:absolute;margin-left:-2.25pt;margin-top:1.8pt;width:97.6pt;height:50.4pt;z-index:25165977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9" o:title=""/>
            </v:shape>
            <v:shape id="_x0000_s1028" type="#_x0000_t75" style="position:absolute;left:2053;top:1008;width:374;height:1008;visibility:visible;mso-wrap-edited:f">
              <v:imagedata r:id="rId10" o:title=""/>
            </v:shape>
          </v:group>
          <o:OLEObject Type="Embed" ProgID="Word.Picture.8" ShapeID="_x0000_s1028" DrawAspect="Content" ObjectID="_1655554123" r:id="rId11"/>
        </w:pict>
      </w:r>
      <w:r w:rsidR="004A5AF6">
        <w:rPr>
          <w:rFonts w:ascii="Tahoma" w:hAnsi="Tahoma" w:cs="Tahoma"/>
        </w:rPr>
        <w:tab/>
      </w:r>
    </w:p>
    <w:p w:rsidR="00D6208C" w:rsidRPr="001B4334" w:rsidRDefault="008A18C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60" type="#_x0000_t75" style="position:absolute;margin-left:487.45pt;margin-top:16.15pt;width:9.75pt;height:26.25pt;z-index:251660800;visibility:visible;mso-wrap-edited:f" o:allowincell="f">
            <v:imagedata r:id="rId12" o:title=""/>
          </v:shape>
          <o:OLEObject Type="Embed" ProgID="Word.Picture.8" ShapeID="_x0000_s1060" DrawAspect="Content" ObjectID="_1655554124" r:id="rId13"/>
        </w:pict>
      </w:r>
    </w:p>
    <w:p w:rsidR="00D6208C" w:rsidRPr="001B4334" w:rsidRDefault="00F7292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5232400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10916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3401"/>
        <w:gridCol w:w="5387"/>
        <w:gridCol w:w="142"/>
      </w:tblGrid>
      <w:tr w:rsidR="009D3682" w:rsidRPr="009D5508" w:rsidTr="009D5508">
        <w:tc>
          <w:tcPr>
            <w:tcW w:w="10916" w:type="dxa"/>
            <w:gridSpan w:val="4"/>
          </w:tcPr>
          <w:p w:rsidR="00985E94" w:rsidRPr="009D5508" w:rsidRDefault="00985E94" w:rsidP="0090184B">
            <w:pPr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Objectifs</w:t>
            </w:r>
            <w:proofErr w:type="gramStart"/>
            <w:r w:rsidRPr="009D5508">
              <w:rPr>
                <w:rFonts w:ascii="Tahoma" w:hAnsi="Tahoma" w:cs="Tahoma"/>
                <w:b/>
                <w:sz w:val="16"/>
                <w:szCs w:val="16"/>
              </w:rPr>
              <w:t> </w:t>
            </w:r>
            <w:r w:rsidR="0090184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D5508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proofErr w:type="gramEnd"/>
            <w:r w:rsidRPr="009D550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9D3682" w:rsidRPr="00E818BF" w:rsidTr="009D5508">
        <w:tc>
          <w:tcPr>
            <w:tcW w:w="10916" w:type="dxa"/>
            <w:gridSpan w:val="4"/>
          </w:tcPr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Mobiliser vos équipes par des outils simples et didactiques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Comprendre les enjeux et potentiels d’une démarche 5S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Savoir mettre en œuvre un programme 5S</w:t>
            </w:r>
          </w:p>
          <w:p w:rsidR="005E0AA3" w:rsidRPr="00E818B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Améliorer la motivation et la productivité des équipes avancées de l’outil.</w:t>
            </w:r>
          </w:p>
        </w:tc>
      </w:tr>
      <w:tr w:rsidR="009D3682" w:rsidRPr="00E818BF" w:rsidTr="009D5508">
        <w:tc>
          <w:tcPr>
            <w:tcW w:w="1986" w:type="dxa"/>
          </w:tcPr>
          <w:p w:rsidR="00D6208C" w:rsidRPr="00E818BF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E818BF">
              <w:rPr>
                <w:rFonts w:ascii="Tahoma" w:hAnsi="Tahoma" w:cs="Tahoma"/>
                <w:b/>
              </w:rPr>
              <w:t>PUBLIC</w:t>
            </w:r>
          </w:p>
        </w:tc>
        <w:tc>
          <w:tcPr>
            <w:tcW w:w="8930" w:type="dxa"/>
            <w:gridSpan w:val="3"/>
          </w:tcPr>
          <w:p w:rsidR="0097477D" w:rsidRPr="00E818BF" w:rsidRDefault="008A18CF" w:rsidP="0090184B">
            <w:pPr>
              <w:tabs>
                <w:tab w:val="left" w:pos="280"/>
              </w:tabs>
              <w:spacing w:before="10"/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Tout Public de l’industrie devant être intégrer dans un projet 5S </w:t>
            </w:r>
          </w:p>
        </w:tc>
      </w:tr>
      <w:tr w:rsidR="009D3682" w:rsidRPr="00E818BF" w:rsidTr="009D5508">
        <w:tc>
          <w:tcPr>
            <w:tcW w:w="1986" w:type="dxa"/>
          </w:tcPr>
          <w:p w:rsidR="00D6208C" w:rsidRPr="00E818BF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E818BF">
              <w:rPr>
                <w:rFonts w:ascii="Tahoma" w:hAnsi="Tahoma" w:cs="Tahoma"/>
                <w:b/>
              </w:rPr>
              <w:t>PRE REQUIS</w:t>
            </w:r>
          </w:p>
        </w:tc>
        <w:tc>
          <w:tcPr>
            <w:tcW w:w="8930" w:type="dxa"/>
            <w:gridSpan w:val="3"/>
          </w:tcPr>
          <w:p w:rsidR="00D6208C" w:rsidRPr="00E818BF" w:rsidRDefault="0097477D" w:rsidP="00E818BF">
            <w:pPr>
              <w:tabs>
                <w:tab w:val="left" w:pos="340"/>
              </w:tabs>
              <w:spacing w:before="1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aucun</w:t>
            </w:r>
          </w:p>
        </w:tc>
      </w:tr>
      <w:tr w:rsidR="009D3682" w:rsidRPr="00E818BF" w:rsidTr="009D5508">
        <w:tc>
          <w:tcPr>
            <w:tcW w:w="1986" w:type="dxa"/>
          </w:tcPr>
          <w:p w:rsidR="00D6208C" w:rsidRPr="00E818BF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E818BF">
              <w:rPr>
                <w:rFonts w:ascii="Tahoma" w:hAnsi="Tahoma" w:cs="Tahoma"/>
                <w:b/>
              </w:rPr>
              <w:t>ORGANISATION</w:t>
            </w:r>
          </w:p>
          <w:p w:rsidR="00D6208C" w:rsidRPr="00E818BF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8930" w:type="dxa"/>
            <w:gridSpan w:val="3"/>
          </w:tcPr>
          <w:p w:rsidR="0097477D" w:rsidRDefault="00752B5D" w:rsidP="0097477D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E818BF">
              <w:rPr>
                <w:rFonts w:ascii="Tahoma" w:hAnsi="Tahoma" w:cs="Tahoma"/>
              </w:rPr>
              <w:t>Durée :</w:t>
            </w:r>
            <w:r w:rsidR="005E0AA3">
              <w:rPr>
                <w:rFonts w:ascii="Tahoma" w:hAnsi="Tahoma" w:cs="Tahoma"/>
              </w:rPr>
              <w:t xml:space="preserve"> 2 Jours </w:t>
            </w:r>
            <w:r w:rsidR="008A18CF">
              <w:rPr>
                <w:rFonts w:ascii="Tahoma" w:hAnsi="Tahoma" w:cs="Tahoma"/>
              </w:rPr>
              <w:t>soit 14h</w:t>
            </w:r>
            <w:r w:rsidR="00E818BF" w:rsidRPr="00E818BF">
              <w:rPr>
                <w:rFonts w:ascii="Tahoma" w:hAnsi="Tahoma" w:cs="Tahoma"/>
              </w:rPr>
              <w:t xml:space="preserve"> </w:t>
            </w:r>
            <w:r w:rsidR="0090184B">
              <w:rPr>
                <w:rFonts w:ascii="Tahoma" w:hAnsi="Tahoma" w:cs="Tahoma"/>
              </w:rPr>
              <w:t xml:space="preserve">        </w:t>
            </w:r>
            <w:r w:rsidR="00E818BF" w:rsidRPr="00E818BF">
              <w:rPr>
                <w:rFonts w:ascii="Tahoma" w:hAnsi="Tahoma" w:cs="Tahoma"/>
              </w:rPr>
              <w:t xml:space="preserve">              </w:t>
            </w:r>
            <w:r w:rsidR="00D6208C" w:rsidRPr="00E818BF">
              <w:rPr>
                <w:rFonts w:ascii="Tahoma" w:hAnsi="Tahoma" w:cs="Tahoma"/>
              </w:rPr>
              <w:t xml:space="preserve">Un support de cours </w:t>
            </w:r>
            <w:r w:rsidR="00D13BD8" w:rsidRPr="00E818BF">
              <w:rPr>
                <w:rFonts w:ascii="Tahoma" w:hAnsi="Tahoma" w:cs="Tahoma"/>
              </w:rPr>
              <w:t xml:space="preserve"> </w:t>
            </w:r>
          </w:p>
          <w:p w:rsidR="00D6208C" w:rsidRPr="00E818BF" w:rsidRDefault="00D6208C" w:rsidP="0097477D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E818BF">
              <w:rPr>
                <w:rFonts w:ascii="Tahoma" w:hAnsi="Tahoma" w:cs="Tahoma"/>
              </w:rPr>
              <w:t>Nombre de Stagiaires</w:t>
            </w:r>
            <w:r w:rsidR="004B6F40" w:rsidRPr="00E818BF">
              <w:rPr>
                <w:rFonts w:ascii="Tahoma" w:hAnsi="Tahoma" w:cs="Tahoma"/>
              </w:rPr>
              <w:t> :</w:t>
            </w:r>
            <w:r w:rsidRPr="00E818BF">
              <w:rPr>
                <w:rFonts w:ascii="Tahoma" w:hAnsi="Tahoma" w:cs="Tahoma"/>
              </w:rPr>
              <w:t xml:space="preserve"> </w:t>
            </w:r>
            <w:r w:rsidR="004B6F40" w:rsidRPr="00E818BF">
              <w:rPr>
                <w:rFonts w:ascii="Tahoma" w:hAnsi="Tahoma" w:cs="Tahoma"/>
              </w:rPr>
              <w:t>1 personne</w:t>
            </w:r>
            <w:r w:rsidR="008556A4" w:rsidRPr="00E818BF">
              <w:rPr>
                <w:rFonts w:ascii="Tahoma" w:hAnsi="Tahoma" w:cs="Tahoma"/>
              </w:rPr>
              <w:t xml:space="preserve"> minimum</w:t>
            </w:r>
            <w:r w:rsidR="004B6F40" w:rsidRPr="00E818BF">
              <w:rPr>
                <w:rFonts w:ascii="Tahoma" w:hAnsi="Tahoma" w:cs="Tahoma"/>
              </w:rPr>
              <w:t xml:space="preserve"> et </w:t>
            </w:r>
            <w:r w:rsidR="008556A4" w:rsidRPr="00E818BF">
              <w:rPr>
                <w:rFonts w:ascii="Tahoma" w:hAnsi="Tahoma" w:cs="Tahoma"/>
              </w:rPr>
              <w:t xml:space="preserve">6 </w:t>
            </w:r>
            <w:proofErr w:type="gramStart"/>
            <w:r w:rsidR="008556A4" w:rsidRPr="00E818BF">
              <w:rPr>
                <w:rFonts w:ascii="Tahoma" w:hAnsi="Tahoma" w:cs="Tahoma"/>
              </w:rPr>
              <w:t>maximum</w:t>
            </w:r>
            <w:proofErr w:type="gramEnd"/>
          </w:p>
        </w:tc>
      </w:tr>
      <w:tr w:rsidR="009D3682" w:rsidRPr="00E818BF" w:rsidTr="009D5508">
        <w:tc>
          <w:tcPr>
            <w:tcW w:w="1986" w:type="dxa"/>
          </w:tcPr>
          <w:p w:rsidR="002D76D4" w:rsidRPr="00E818BF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E818BF">
              <w:rPr>
                <w:rFonts w:ascii="Tahoma" w:hAnsi="Tahoma" w:cs="Tahoma"/>
                <w:b/>
              </w:rPr>
              <w:t>FORMATEUR</w:t>
            </w:r>
          </w:p>
        </w:tc>
        <w:tc>
          <w:tcPr>
            <w:tcW w:w="8930" w:type="dxa"/>
            <w:gridSpan w:val="3"/>
          </w:tcPr>
          <w:p w:rsidR="00DC4913" w:rsidRDefault="008A18CF" w:rsidP="00DC4913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Formateur ayant les compétences à priorités en OGP.</w:t>
            </w:r>
          </w:p>
          <w:p w:rsidR="008A18CF" w:rsidRPr="00E818BF" w:rsidRDefault="008A18CF" w:rsidP="00DC4913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</w:rPr>
            </w:pPr>
          </w:p>
        </w:tc>
      </w:tr>
      <w:tr w:rsidR="009D3682" w:rsidRPr="00E818BF" w:rsidTr="009D5508">
        <w:tc>
          <w:tcPr>
            <w:tcW w:w="1986" w:type="dxa"/>
          </w:tcPr>
          <w:p w:rsidR="00D6208C" w:rsidRPr="00E818BF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E818BF">
              <w:rPr>
                <w:rFonts w:ascii="Tahoma" w:hAnsi="Tahoma" w:cs="Tahoma"/>
                <w:b/>
              </w:rPr>
              <w:t>PEDAGOGIE</w:t>
            </w:r>
          </w:p>
          <w:p w:rsidR="00D6208C" w:rsidRPr="00E818BF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  <w:p w:rsidR="00D6208C" w:rsidRPr="00E818BF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  <w:p w:rsidR="00D6208C" w:rsidRPr="00E818BF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  <w:p w:rsidR="00D6208C" w:rsidRPr="00E818BF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8930" w:type="dxa"/>
            <w:gridSpan w:val="3"/>
          </w:tcPr>
          <w:p w:rsidR="00D6208C" w:rsidRPr="00E818BF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E818BF">
              <w:rPr>
                <w:rFonts w:ascii="Tahoma" w:hAnsi="Tahoma" w:cs="Tahoma"/>
              </w:rPr>
              <w:t>Pré-évaluation des besoins</w:t>
            </w:r>
            <w:r w:rsidR="00143D3A" w:rsidRPr="00E818BF">
              <w:rPr>
                <w:rFonts w:ascii="Tahoma" w:hAnsi="Tahoma" w:cs="Tahoma"/>
              </w:rPr>
              <w:t>.</w:t>
            </w:r>
          </w:p>
          <w:p w:rsidR="00D6208C" w:rsidRPr="00E818BF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E818BF">
              <w:rPr>
                <w:rFonts w:ascii="Tahoma" w:hAnsi="Tahoma" w:cs="Tahoma"/>
              </w:rPr>
              <w:t>Apports théoriques et exercices pratiques permettent d’approfondi</w:t>
            </w:r>
            <w:r w:rsidR="00143D3A" w:rsidRPr="00E818BF">
              <w:rPr>
                <w:rFonts w:ascii="Tahoma" w:hAnsi="Tahoma" w:cs="Tahoma"/>
              </w:rPr>
              <w:t>r les connaissances de base</w:t>
            </w:r>
            <w:r w:rsidRPr="00E818BF">
              <w:rPr>
                <w:rFonts w:ascii="Tahoma" w:hAnsi="Tahoma" w:cs="Tahoma"/>
              </w:rPr>
              <w:t>.</w:t>
            </w:r>
            <w:r w:rsidR="00143D3A" w:rsidRPr="00E818BF">
              <w:rPr>
                <w:rFonts w:ascii="Tahoma" w:hAnsi="Tahoma" w:cs="Tahoma"/>
              </w:rPr>
              <w:t xml:space="preserve"> </w:t>
            </w:r>
            <w:r w:rsidRPr="00E818BF">
              <w:rPr>
                <w:rFonts w:ascii="Tahoma" w:hAnsi="Tahoma" w:cs="Tahoma"/>
              </w:rPr>
              <w:t xml:space="preserve">Réalisation lorsque le temps le permet des créations de projets </w:t>
            </w:r>
            <w:r w:rsidR="003B6A97" w:rsidRPr="00E818BF">
              <w:rPr>
                <w:rFonts w:ascii="Tahoma" w:hAnsi="Tahoma" w:cs="Tahoma"/>
              </w:rPr>
              <w:t>personnels.</w:t>
            </w:r>
          </w:p>
          <w:p w:rsidR="00D6208C" w:rsidRPr="00E818BF" w:rsidRDefault="00D6208C" w:rsidP="00FB5D24">
            <w:pPr>
              <w:spacing w:before="10"/>
              <w:rPr>
                <w:rFonts w:ascii="Tahoma" w:hAnsi="Tahoma" w:cs="Tahoma"/>
              </w:rPr>
            </w:pPr>
            <w:r w:rsidRPr="00E818BF">
              <w:rPr>
                <w:rFonts w:ascii="Tahoma" w:hAnsi="Tahoma" w:cs="Tahoma"/>
              </w:rPr>
              <w:t xml:space="preserve">Evaluation </w:t>
            </w:r>
            <w:r w:rsidR="006428D8" w:rsidRPr="00E818BF">
              <w:rPr>
                <w:rFonts w:ascii="Tahoma" w:hAnsi="Tahoma" w:cs="Tahoma"/>
              </w:rPr>
              <w:t>de stage à chaud</w:t>
            </w:r>
            <w:r w:rsidR="00143D3A" w:rsidRPr="00E818BF">
              <w:rPr>
                <w:rFonts w:ascii="Tahoma" w:hAnsi="Tahoma" w:cs="Tahoma"/>
              </w:rPr>
              <w:t>. Evaluation des acquis (QCM ou mise en situation</w:t>
            </w:r>
            <w:r w:rsidR="006428D8" w:rsidRPr="00E818BF">
              <w:rPr>
                <w:rFonts w:ascii="Tahoma" w:hAnsi="Tahoma" w:cs="Tahoma"/>
              </w:rPr>
              <w:t xml:space="preserve"> ou exercice test d’application</w:t>
            </w:r>
            <w:r w:rsidR="00143D3A" w:rsidRPr="00E818BF">
              <w:rPr>
                <w:rFonts w:ascii="Tahoma" w:hAnsi="Tahoma" w:cs="Tahoma"/>
              </w:rPr>
              <w:t>). Attestation de stage</w:t>
            </w:r>
            <w:r w:rsidR="006428D8" w:rsidRPr="00E818BF">
              <w:rPr>
                <w:rFonts w:ascii="Tahoma" w:hAnsi="Tahoma" w:cs="Tahoma"/>
              </w:rPr>
              <w:t>. Evaluation de stage à froid.</w:t>
            </w:r>
          </w:p>
        </w:tc>
      </w:tr>
      <w:tr w:rsidR="009D3682" w:rsidRPr="00E818BF" w:rsidTr="009D5508">
        <w:tc>
          <w:tcPr>
            <w:tcW w:w="1986" w:type="dxa"/>
          </w:tcPr>
          <w:p w:rsidR="00FB5D24" w:rsidRPr="00E818BF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E818BF">
              <w:rPr>
                <w:rFonts w:ascii="Tahoma" w:hAnsi="Tahoma" w:cs="Tahoma"/>
                <w:b/>
                <w:noProof/>
              </w:rPr>
              <w:t>HANDICAP</w:t>
            </w:r>
          </w:p>
        </w:tc>
        <w:tc>
          <w:tcPr>
            <w:tcW w:w="8930" w:type="dxa"/>
            <w:gridSpan w:val="3"/>
          </w:tcPr>
          <w:p w:rsidR="00FB5D24" w:rsidRPr="00E818BF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</w:rPr>
            </w:pPr>
            <w:r w:rsidRPr="00E818BF">
              <w:rPr>
                <w:rFonts w:ascii="Tahoma" w:hAnsi="Tahoma" w:cs="Tahoma"/>
              </w:rPr>
              <w:t>En cas de situation de handicap, contactez-nous pour connaitre l’accessibilité à la formation en fonction de nos partenaires handicaps</w:t>
            </w:r>
          </w:p>
        </w:tc>
      </w:tr>
      <w:tr w:rsidR="009D3682" w:rsidRPr="00E818BF" w:rsidTr="009D5508">
        <w:tc>
          <w:tcPr>
            <w:tcW w:w="10916" w:type="dxa"/>
            <w:gridSpan w:val="4"/>
          </w:tcPr>
          <w:p w:rsidR="001B4334" w:rsidRPr="00E818BF" w:rsidRDefault="001B4334" w:rsidP="001B4334">
            <w:pPr>
              <w:spacing w:before="10"/>
              <w:jc w:val="center"/>
              <w:rPr>
                <w:rFonts w:ascii="Tahoma" w:hAnsi="Tahoma" w:cs="Tahoma"/>
              </w:rPr>
            </w:pPr>
            <w:r w:rsidRPr="00E818BF">
              <w:rPr>
                <w:rFonts w:ascii="Tahoma" w:hAnsi="Tahoma" w:cs="Tahoma"/>
                <w:b/>
              </w:rPr>
              <w:t>PROGRAMME</w:t>
            </w:r>
          </w:p>
        </w:tc>
      </w:tr>
      <w:tr w:rsidR="000C3FA1" w:rsidRPr="00E818BF" w:rsidTr="00E818BF">
        <w:trPr>
          <w:gridAfter w:val="1"/>
          <w:wAfter w:w="142" w:type="dxa"/>
          <w:trHeight w:val="6626"/>
        </w:trPr>
        <w:tc>
          <w:tcPr>
            <w:tcW w:w="5387" w:type="dxa"/>
            <w:gridSpan w:val="2"/>
          </w:tcPr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1/ Identifier les points forts du 5S et les gains attendus par sa mise en œuvre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Rendre chacun acteur du changement sur son poste de travail.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Améliorer l'environnement et les conditions de travail.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Réduire les pertes de temps, les risques d'erreur, les accidents.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Explorer, grâce au 5S, une organisation plus visuelle, une amélioration plus quotidienne de l’efficience et de la motivation au poste de travail.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2/ Connaître les éléments de chaque "S", grâce à une mise en situation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SEIRI : rangement, débarras.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SEITON : ordre et méthode.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SEISO : nettoyage, propreté.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SEIKETSU : standardiser.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SHITSUKE : état d'esprit, rigueur.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3/ Conduire ou s'intégrer dans un projet 5S : risques d'échecs et clés de succès </w:t>
            </w:r>
          </w:p>
          <w:p w:rsidR="005E0AA3" w:rsidRPr="00E818B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Identifier le rôle des différents acteurs.</w:t>
            </w:r>
          </w:p>
        </w:tc>
        <w:tc>
          <w:tcPr>
            <w:tcW w:w="5387" w:type="dxa"/>
          </w:tcPr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Passer du projet à l'obtention des premiers résultats.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Réussir la communication tout au long du projet.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4/ Réussir chaque étape de mise en œuvre du 5S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La remise à niveau :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repérer et supprimer l'inutile : méthode des étiquettes ;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éliminer les sources de salissures : le nettoyage à valeur ajoutée.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Définir et formaliser les règles d'organisation :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ranger en créant ordre et méthode ;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mettre en place les standards ;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les techniques d'organisation visuelle.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Le Visual Office, 5S dans les bureaux :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l'information utile, en un seul lieu.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5/ Développer l'état d'esprit 5S pour pérenniser les résultats obtenus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Systématiser la pratique de l'audit.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Intégrer les nouveaux dans la culture 5S. </w:t>
            </w:r>
          </w:p>
          <w:p w:rsidR="008A18CF" w:rsidRPr="008A18C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 xml:space="preserve">Afficher et faire vivre les indicateurs. </w:t>
            </w:r>
          </w:p>
          <w:p w:rsidR="000C3FA1" w:rsidRPr="00E818BF" w:rsidRDefault="008A18CF" w:rsidP="008A18CF">
            <w:pPr>
              <w:rPr>
                <w:rFonts w:ascii="Tahoma" w:hAnsi="Tahoma" w:cs="Tahoma"/>
              </w:rPr>
            </w:pPr>
            <w:r w:rsidRPr="008A18CF">
              <w:rPr>
                <w:rFonts w:ascii="Tahoma" w:hAnsi="Tahoma" w:cs="Tahoma"/>
              </w:rPr>
              <w:t>Élargir aux autres secteurs de l'entreprise</w:t>
            </w:r>
            <w:bookmarkStart w:id="0" w:name="_GoBack"/>
            <w:bookmarkEnd w:id="0"/>
          </w:p>
        </w:tc>
      </w:tr>
    </w:tbl>
    <w:p w:rsidR="00D6208C" w:rsidRPr="001B4334" w:rsidRDefault="00D6208C" w:rsidP="00073832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5F1B8E">
      <w:footerReference w:type="default" r:id="rId15"/>
      <w:pgSz w:w="11906" w:h="16838"/>
      <w:pgMar w:top="567" w:right="124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C9" w:rsidRDefault="002C47C9" w:rsidP="006411E7">
      <w:r>
        <w:separator/>
      </w:r>
    </w:p>
  </w:endnote>
  <w:endnote w:type="continuationSeparator" w:id="0">
    <w:p w:rsidR="002C47C9" w:rsidRDefault="002C47C9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34" w:rsidRDefault="001B4334" w:rsidP="005D1B31">
    <w:pPr>
      <w:pStyle w:val="Pieddepage"/>
      <w:tabs>
        <w:tab w:val="left" w:pos="4962"/>
      </w:tabs>
      <w:ind w:left="-284" w:right="-398"/>
      <w:rPr>
        <w:sz w:val="16"/>
      </w:rPr>
    </w:pPr>
    <w:r>
      <w:rPr>
        <w:sz w:val="16"/>
      </w:rPr>
      <w:sym w:font="Wingdings" w:char="F02A"/>
    </w:r>
    <w:r w:rsidR="00F72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5D1B31">
    <w:pPr>
      <w:pStyle w:val="Pieddepage"/>
      <w:tabs>
        <w:tab w:val="left" w:pos="4962"/>
      </w:tabs>
      <w:ind w:left="-284" w:right="-398"/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8A18CF" w:rsidP="005D1B31">
    <w:pPr>
      <w:pStyle w:val="Pieddepage"/>
      <w:tabs>
        <w:tab w:val="left" w:pos="4962"/>
      </w:tabs>
      <w:ind w:left="-284" w:right="-398"/>
      <w:rPr>
        <w:sz w:val="14"/>
        <w:szCs w:val="14"/>
      </w:rPr>
    </w:pPr>
    <w:hyperlink r:id="rId2" w:history="1">
      <w:r w:rsidR="005D1B31" w:rsidRPr="00DA6EC2">
        <w:rPr>
          <w:rStyle w:val="Lienhypertexte"/>
          <w:sz w:val="16"/>
        </w:rPr>
        <w:t>http://www.borg-services.com</w:t>
      </w:r>
    </w:hyperlink>
    <w:r w:rsidR="005D1B31">
      <w:rPr>
        <w:sz w:val="16"/>
      </w:rPr>
      <w:tab/>
    </w:r>
    <w:r w:rsidR="001B4334">
      <w:rPr>
        <w:sz w:val="16"/>
      </w:rPr>
      <w:t xml:space="preserve">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Pr="005D1B31" w:rsidRDefault="009D5508" w:rsidP="005D1B31">
    <w:pPr>
      <w:pStyle w:val="Pieddepage"/>
      <w:tabs>
        <w:tab w:val="clear" w:pos="4536"/>
        <w:tab w:val="clear" w:pos="9072"/>
      </w:tabs>
      <w:ind w:left="-284" w:right="-398"/>
      <w:rPr>
        <w:b/>
        <w:sz w:val="14"/>
        <w:szCs w:val="14"/>
      </w:rPr>
    </w:pPr>
    <w:r w:rsidRPr="005D1B31">
      <w:rPr>
        <w:b/>
        <w:sz w:val="14"/>
        <w:szCs w:val="14"/>
      </w:rPr>
      <w:t>V</w:t>
    </w:r>
    <w:r w:rsidR="00D745CB">
      <w:rPr>
        <w:b/>
        <w:sz w:val="14"/>
        <w:szCs w:val="14"/>
      </w:rPr>
      <w:t>1</w:t>
    </w:r>
    <w:r w:rsidRPr="005D1B31">
      <w:rPr>
        <w:b/>
        <w:sz w:val="14"/>
        <w:szCs w:val="14"/>
      </w:rPr>
      <w:t xml:space="preserve"> -</w:t>
    </w:r>
    <w:r w:rsidR="00D745CB">
      <w:rPr>
        <w:b/>
        <w:sz w:val="14"/>
        <w:szCs w:val="14"/>
      </w:rPr>
      <w:t>06/07</w:t>
    </w:r>
    <w:r w:rsidR="001B4334" w:rsidRPr="005D1B31">
      <w:rPr>
        <w:b/>
        <w:sz w:val="14"/>
        <w:szCs w:val="14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C9" w:rsidRDefault="002C47C9" w:rsidP="006411E7">
      <w:r>
        <w:separator/>
      </w:r>
    </w:p>
  </w:footnote>
  <w:footnote w:type="continuationSeparator" w:id="0">
    <w:p w:rsidR="002C47C9" w:rsidRDefault="002C47C9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30C85"/>
    <w:rsid w:val="00054D15"/>
    <w:rsid w:val="00073832"/>
    <w:rsid w:val="000C3FA1"/>
    <w:rsid w:val="00143D3A"/>
    <w:rsid w:val="0014627C"/>
    <w:rsid w:val="001B4334"/>
    <w:rsid w:val="001B7DB0"/>
    <w:rsid w:val="001C7EEA"/>
    <w:rsid w:val="001E5C46"/>
    <w:rsid w:val="00200FFD"/>
    <w:rsid w:val="0021479E"/>
    <w:rsid w:val="00250CEA"/>
    <w:rsid w:val="002C47C9"/>
    <w:rsid w:val="002D3B75"/>
    <w:rsid w:val="002D76D4"/>
    <w:rsid w:val="002F26FE"/>
    <w:rsid w:val="00370972"/>
    <w:rsid w:val="003B5633"/>
    <w:rsid w:val="003B6A97"/>
    <w:rsid w:val="003F1F33"/>
    <w:rsid w:val="00432035"/>
    <w:rsid w:val="004777F6"/>
    <w:rsid w:val="004A5AF6"/>
    <w:rsid w:val="004B2473"/>
    <w:rsid w:val="004B6F40"/>
    <w:rsid w:val="004F6244"/>
    <w:rsid w:val="005055EE"/>
    <w:rsid w:val="005572B9"/>
    <w:rsid w:val="005618C9"/>
    <w:rsid w:val="00586CF1"/>
    <w:rsid w:val="005B59A9"/>
    <w:rsid w:val="005D1B31"/>
    <w:rsid w:val="005D3478"/>
    <w:rsid w:val="005E0AA3"/>
    <w:rsid w:val="005E5714"/>
    <w:rsid w:val="005F1B8E"/>
    <w:rsid w:val="00611C34"/>
    <w:rsid w:val="006411E7"/>
    <w:rsid w:val="006428D8"/>
    <w:rsid w:val="006C20CC"/>
    <w:rsid w:val="006C79EA"/>
    <w:rsid w:val="00705DA1"/>
    <w:rsid w:val="007254C1"/>
    <w:rsid w:val="00752B5D"/>
    <w:rsid w:val="00753EEB"/>
    <w:rsid w:val="00754222"/>
    <w:rsid w:val="00763DDF"/>
    <w:rsid w:val="00782542"/>
    <w:rsid w:val="00794CE2"/>
    <w:rsid w:val="007E6DE9"/>
    <w:rsid w:val="00830BA6"/>
    <w:rsid w:val="00844866"/>
    <w:rsid w:val="008556A4"/>
    <w:rsid w:val="00887122"/>
    <w:rsid w:val="008A18CF"/>
    <w:rsid w:val="008D2648"/>
    <w:rsid w:val="008E0AD6"/>
    <w:rsid w:val="008F443E"/>
    <w:rsid w:val="008F5228"/>
    <w:rsid w:val="0090184B"/>
    <w:rsid w:val="009459DF"/>
    <w:rsid w:val="00946803"/>
    <w:rsid w:val="00952D80"/>
    <w:rsid w:val="00966DE8"/>
    <w:rsid w:val="0097477D"/>
    <w:rsid w:val="00985E94"/>
    <w:rsid w:val="00991046"/>
    <w:rsid w:val="00997C25"/>
    <w:rsid w:val="009A5B3F"/>
    <w:rsid w:val="009C4D72"/>
    <w:rsid w:val="009D3682"/>
    <w:rsid w:val="009D5508"/>
    <w:rsid w:val="009E0007"/>
    <w:rsid w:val="009F0EF5"/>
    <w:rsid w:val="00A01621"/>
    <w:rsid w:val="00A5356E"/>
    <w:rsid w:val="00A556E8"/>
    <w:rsid w:val="00A94B39"/>
    <w:rsid w:val="00AA01F2"/>
    <w:rsid w:val="00AE36D1"/>
    <w:rsid w:val="00B601E2"/>
    <w:rsid w:val="00C209A8"/>
    <w:rsid w:val="00C3184A"/>
    <w:rsid w:val="00C37816"/>
    <w:rsid w:val="00C46F5F"/>
    <w:rsid w:val="00CC460F"/>
    <w:rsid w:val="00CF3ACA"/>
    <w:rsid w:val="00CF7197"/>
    <w:rsid w:val="00D04BE1"/>
    <w:rsid w:val="00D13BD8"/>
    <w:rsid w:val="00D6208C"/>
    <w:rsid w:val="00D627F6"/>
    <w:rsid w:val="00D745CB"/>
    <w:rsid w:val="00D9698B"/>
    <w:rsid w:val="00DB7B31"/>
    <w:rsid w:val="00DC4913"/>
    <w:rsid w:val="00DF431B"/>
    <w:rsid w:val="00DF7E73"/>
    <w:rsid w:val="00E0612C"/>
    <w:rsid w:val="00E36044"/>
    <w:rsid w:val="00E631B4"/>
    <w:rsid w:val="00E818BF"/>
    <w:rsid w:val="00EA7C60"/>
    <w:rsid w:val="00EB1514"/>
    <w:rsid w:val="00EC08A4"/>
    <w:rsid w:val="00F015F4"/>
    <w:rsid w:val="00F20694"/>
    <w:rsid w:val="00F70C21"/>
    <w:rsid w:val="00F7292A"/>
    <w:rsid w:val="00FB5D24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0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  <w:style w:type="paragraph" w:styleId="Paragraphedeliste">
    <w:name w:val="List Paragraph"/>
    <w:basedOn w:val="Normal"/>
    <w:uiPriority w:val="34"/>
    <w:qFormat/>
    <w:rsid w:val="00E818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E0A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0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  <w:style w:type="paragraph" w:styleId="Paragraphedeliste">
    <w:name w:val="List Paragraph"/>
    <w:basedOn w:val="Normal"/>
    <w:uiPriority w:val="34"/>
    <w:qFormat/>
    <w:rsid w:val="00E818B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E0A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E113-A8E2-4216-AB40-EF837888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2625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admin</cp:lastModifiedBy>
  <cp:revision>3</cp:revision>
  <cp:lastPrinted>2020-04-30T13:14:00Z</cp:lastPrinted>
  <dcterms:created xsi:type="dcterms:W3CDTF">2020-07-06T13:20:00Z</dcterms:created>
  <dcterms:modified xsi:type="dcterms:W3CDTF">2020-07-06T13:22:00Z</dcterms:modified>
</cp:coreProperties>
</file>